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873" w:rsidRDefault="00D03873" w:rsidP="00D03873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color w:val="0585E6"/>
          <w:sz w:val="32"/>
          <w:szCs w:val="32"/>
        </w:rPr>
      </w:pPr>
      <w:r>
        <w:rPr>
          <w:rFonts w:ascii="Arial" w:hAnsi="Arial" w:cs="Arial"/>
          <w:b/>
          <w:bCs/>
          <w:color w:val="0585E6"/>
          <w:sz w:val="32"/>
          <w:szCs w:val="32"/>
        </w:rPr>
        <w:t>Allegato 2</w:t>
      </w:r>
    </w:p>
    <w:p w:rsidR="00D03873" w:rsidRDefault="00D03873" w:rsidP="00D03873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color w:val="0585E6"/>
          <w:sz w:val="32"/>
          <w:szCs w:val="32"/>
        </w:rPr>
      </w:pPr>
      <w:r w:rsidRPr="00D03873">
        <w:rPr>
          <w:rFonts w:ascii="Arial" w:hAnsi="Arial" w:cs="Arial"/>
          <w:b/>
          <w:bCs/>
          <w:color w:val="0066FF"/>
          <w:sz w:val="32"/>
          <w:szCs w:val="32"/>
        </w:rPr>
        <w:t>Una</w:t>
      </w:r>
      <w:r w:rsidRPr="00232A95">
        <w:rPr>
          <w:rFonts w:ascii="Arial" w:hAnsi="Arial" w:cs="Arial"/>
          <w:b/>
          <w:bCs/>
          <w:color w:val="0585E6"/>
          <w:sz w:val="32"/>
          <w:szCs w:val="32"/>
        </w:rPr>
        <w:t xml:space="preserve"> dinamica</w:t>
      </w:r>
    </w:p>
    <w:p w:rsidR="00D03873" w:rsidRDefault="00D03873" w:rsidP="00D03873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color w:val="0585E6"/>
          <w:sz w:val="32"/>
          <w:szCs w:val="32"/>
        </w:rPr>
      </w:pPr>
    </w:p>
    <w:p w:rsidR="00D03873" w:rsidRDefault="00D03873" w:rsidP="00D03873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bCs/>
          <w:sz w:val="32"/>
          <w:szCs w:val="32"/>
        </w:rPr>
      </w:pPr>
      <w:r w:rsidRPr="00D03873">
        <w:rPr>
          <w:rFonts w:ascii="Arial" w:hAnsi="Arial" w:cs="Arial"/>
          <w:bCs/>
          <w:color w:val="000000" w:themeColor="text1"/>
          <w:sz w:val="32"/>
          <w:szCs w:val="32"/>
        </w:rPr>
        <w:t>V</w:t>
      </w:r>
      <w:r w:rsidRPr="00D03873">
        <w:rPr>
          <w:rFonts w:ascii="Arial" w:hAnsi="Arial" w:cs="Arial"/>
          <w:bCs/>
          <w:sz w:val="32"/>
          <w:szCs w:val="32"/>
        </w:rPr>
        <w:t xml:space="preserve">isione del filmato di Beatrice </w:t>
      </w:r>
      <w:proofErr w:type="spellStart"/>
      <w:r w:rsidRPr="00D03873">
        <w:rPr>
          <w:rFonts w:ascii="Arial" w:hAnsi="Arial" w:cs="Arial"/>
          <w:bCs/>
          <w:sz w:val="32"/>
          <w:szCs w:val="32"/>
        </w:rPr>
        <w:t>Fazi</w:t>
      </w:r>
      <w:proofErr w:type="spellEnd"/>
      <w:r w:rsidRPr="00D03873">
        <w:rPr>
          <w:rFonts w:ascii="Arial" w:hAnsi="Arial" w:cs="Arial"/>
          <w:bCs/>
          <w:sz w:val="32"/>
          <w:szCs w:val="32"/>
        </w:rPr>
        <w:t xml:space="preserve"> che parla della sua vita all</w:t>
      </w:r>
      <w:r w:rsidR="0077764D">
        <w:rPr>
          <w:rFonts w:ascii="Arial" w:hAnsi="Arial" w:cs="Arial"/>
          <w:bCs/>
          <w:sz w:val="32"/>
          <w:szCs w:val="32"/>
        </w:rPr>
        <w:t>a</w:t>
      </w:r>
      <w:r w:rsidRPr="00D03873">
        <w:rPr>
          <w:rFonts w:ascii="Arial" w:hAnsi="Arial" w:cs="Arial"/>
          <w:bCs/>
          <w:sz w:val="32"/>
          <w:szCs w:val="32"/>
        </w:rPr>
        <w:t xml:space="preserve"> trasmissione “Beati voi”</w:t>
      </w:r>
      <w:r>
        <w:rPr>
          <w:rFonts w:ascii="Arial" w:hAnsi="Arial" w:cs="Arial"/>
          <w:bCs/>
          <w:sz w:val="32"/>
          <w:szCs w:val="32"/>
        </w:rPr>
        <w:t xml:space="preserve">. </w:t>
      </w:r>
    </w:p>
    <w:p w:rsidR="00D03873" w:rsidRDefault="00241182" w:rsidP="00D03873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32"/>
          <w:szCs w:val="32"/>
        </w:rPr>
      </w:pPr>
      <w:hyperlink r:id="rId4" w:history="1">
        <w:r w:rsidR="00D03873" w:rsidRPr="00D03873">
          <w:rPr>
            <w:rStyle w:val="Collegamentoipertestuale"/>
            <w:rFonts w:ascii="Arial" w:hAnsi="Arial" w:cs="Arial"/>
            <w:sz w:val="32"/>
            <w:szCs w:val="32"/>
          </w:rPr>
          <w:t>https://www.youtube.com/watch?v=Hag7j28u37M</w:t>
        </w:r>
      </w:hyperlink>
    </w:p>
    <w:p w:rsidR="00D03873" w:rsidRPr="00D03873" w:rsidRDefault="00D03873" w:rsidP="00D03873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bCs/>
          <w:sz w:val="32"/>
          <w:szCs w:val="32"/>
        </w:rPr>
      </w:pPr>
    </w:p>
    <w:p w:rsidR="00D03873" w:rsidRDefault="00D03873" w:rsidP="00D03873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bCs/>
          <w:sz w:val="32"/>
          <w:szCs w:val="32"/>
        </w:rPr>
        <w:t>Beatrice parla della sua storia di perdono e conversione partendo dalla beatitudine “beati i misericordiosi perché troveranno misericordia”.</w:t>
      </w:r>
    </w:p>
    <w:p w:rsidR="00D03873" w:rsidRDefault="00D03873" w:rsidP="00D03873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bCs/>
          <w:sz w:val="32"/>
          <w:szCs w:val="32"/>
        </w:rPr>
      </w:pPr>
    </w:p>
    <w:p w:rsidR="004308C0" w:rsidRPr="00D03873" w:rsidRDefault="00D03873" w:rsidP="00D03873">
      <w:pPr>
        <w:rPr>
          <w:rFonts w:ascii="Arial" w:hAnsi="Arial" w:cs="Arial"/>
          <w:color w:val="0066FF"/>
          <w:sz w:val="28"/>
          <w:szCs w:val="28"/>
        </w:rPr>
      </w:pPr>
      <w:r w:rsidRPr="00D03873">
        <w:rPr>
          <w:rFonts w:ascii="Arial" w:hAnsi="Arial" w:cs="Arial"/>
          <w:color w:val="0066FF"/>
          <w:sz w:val="32"/>
          <w:szCs w:val="32"/>
        </w:rPr>
        <w:t xml:space="preserve">Raccontiamoci di quella volta in cui anche a noi è successo di </w:t>
      </w:r>
      <w:r w:rsidRPr="00D03873">
        <w:rPr>
          <w:rFonts w:ascii="Arial" w:hAnsi="Arial" w:cs="Arial"/>
          <w:color w:val="0066FF"/>
          <w:sz w:val="28"/>
          <w:szCs w:val="28"/>
        </w:rPr>
        <w:t>essere perdonati e di come poi ci siamo sentiti.</w:t>
      </w:r>
    </w:p>
    <w:p w:rsidR="00D03873" w:rsidRDefault="00D03873" w:rsidP="00D03873">
      <w:pPr>
        <w:jc w:val="both"/>
        <w:rPr>
          <w:rFonts w:ascii="Arial" w:hAnsi="Arial" w:cs="Arial"/>
          <w:color w:val="0066FF"/>
          <w:sz w:val="28"/>
          <w:szCs w:val="28"/>
        </w:rPr>
      </w:pPr>
      <w:r w:rsidRPr="00D03873">
        <w:rPr>
          <w:rFonts w:ascii="Arial" w:hAnsi="Arial" w:cs="Arial"/>
          <w:color w:val="0066FF"/>
          <w:sz w:val="28"/>
          <w:szCs w:val="28"/>
        </w:rPr>
        <w:t>Qual è la tua immagine di Gesù?? In quale Dio credi? Qual è il vero volto di Dio che Gesù ti ha fatto conoscere??</w:t>
      </w:r>
    </w:p>
    <w:p w:rsidR="00B261C4" w:rsidRDefault="00B261C4" w:rsidP="00D03873">
      <w:pPr>
        <w:jc w:val="both"/>
        <w:rPr>
          <w:rFonts w:ascii="Arial" w:hAnsi="Arial" w:cs="Arial"/>
          <w:color w:val="0066FF"/>
          <w:sz w:val="28"/>
          <w:szCs w:val="28"/>
        </w:rPr>
      </w:pPr>
    </w:p>
    <w:p w:rsidR="00B261C4" w:rsidRDefault="00B261C4" w:rsidP="00D03873">
      <w:pPr>
        <w:jc w:val="both"/>
        <w:rPr>
          <w:rFonts w:ascii="Arial" w:hAnsi="Arial" w:cs="Arial"/>
          <w:color w:val="0066FF"/>
          <w:sz w:val="28"/>
          <w:szCs w:val="28"/>
        </w:rPr>
      </w:pPr>
    </w:p>
    <w:p w:rsidR="00B261C4" w:rsidRPr="00B261C4" w:rsidRDefault="00B261C4" w:rsidP="00B261C4">
      <w:pPr>
        <w:pStyle w:val="ritaglioelencotitolo"/>
        <w:shd w:val="clear" w:color="auto" w:fill="FFFFFF"/>
        <w:spacing w:before="75" w:beforeAutospacing="0" w:after="75" w:afterAutospacing="0"/>
        <w:rPr>
          <w:rFonts w:ascii="Arial" w:hAnsi="Arial" w:cs="Arial"/>
          <w:b/>
          <w:bCs/>
          <w:color w:val="000000"/>
          <w:sz w:val="28"/>
          <w:szCs w:val="28"/>
        </w:rPr>
      </w:pPr>
      <w:r w:rsidRPr="00B261C4">
        <w:rPr>
          <w:rFonts w:ascii="Arial" w:hAnsi="Arial" w:cs="Arial"/>
          <w:b/>
          <w:bCs/>
          <w:color w:val="0070C0"/>
          <w:sz w:val="28"/>
          <w:szCs w:val="28"/>
        </w:rPr>
        <w:t>Dio ama ciò che è perduto </w:t>
      </w:r>
    </w:p>
    <w:p w:rsidR="00B261C4" w:rsidRPr="00B261C4" w:rsidRDefault="00B261C4" w:rsidP="00B261C4">
      <w:pPr>
        <w:pStyle w:val="ritaglioautorefonte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 w:rsidRPr="00B261C4">
        <w:rPr>
          <w:rFonts w:ascii="Arial" w:hAnsi="Arial" w:cs="Arial"/>
          <w:b/>
          <w:sz w:val="28"/>
          <w:szCs w:val="28"/>
        </w:rPr>
        <w:t xml:space="preserve">Dietrich </w:t>
      </w:r>
      <w:proofErr w:type="spellStart"/>
      <w:r w:rsidRPr="00B261C4">
        <w:rPr>
          <w:rFonts w:ascii="Arial" w:hAnsi="Arial" w:cs="Arial"/>
          <w:b/>
          <w:sz w:val="28"/>
          <w:szCs w:val="28"/>
        </w:rPr>
        <w:t>Bonhoeffer</w:t>
      </w:r>
      <w:proofErr w:type="spellEnd"/>
      <w:r w:rsidRPr="00B261C4">
        <w:rPr>
          <w:rFonts w:ascii="Arial" w:hAnsi="Arial" w:cs="Arial"/>
          <w:color w:val="000000"/>
          <w:sz w:val="28"/>
          <w:szCs w:val="28"/>
        </w:rPr>
        <w:t>, Riconoscere Dio al centro della vita</w:t>
      </w:r>
    </w:p>
    <w:p w:rsidR="00B261C4" w:rsidRPr="00B261C4" w:rsidRDefault="00B261C4" w:rsidP="00B261C4">
      <w:pPr>
        <w:pStyle w:val="ritagliotesto"/>
        <w:shd w:val="clear" w:color="auto" w:fill="FFFFFF"/>
        <w:spacing w:before="165" w:beforeAutospacing="0" w:after="0" w:afterAutospacing="0" w:line="312" w:lineRule="atLeast"/>
        <w:rPr>
          <w:rFonts w:ascii="Arial" w:hAnsi="Arial" w:cs="Arial"/>
          <w:color w:val="000000"/>
          <w:sz w:val="28"/>
          <w:szCs w:val="28"/>
        </w:rPr>
      </w:pPr>
      <w:r w:rsidRPr="00B261C4">
        <w:rPr>
          <w:rFonts w:ascii="Arial" w:hAnsi="Arial" w:cs="Arial"/>
          <w:color w:val="000000"/>
          <w:sz w:val="28"/>
          <w:szCs w:val="28"/>
        </w:rPr>
        <w:t>Dio non si vergogna della bassezza dell'uomo, vi entra dentro (...) Dio è vicino alla bassezza, ama ciò che è perduto, ciò che non è considerato, l'insignificante, ciò che è emarginato, debole e affranto; dove gli uomini dicono "perduto", lì egli dice "salvato"; dove gli uomini dicono "no", lì egli dice "sì".</w:t>
      </w:r>
    </w:p>
    <w:p w:rsidR="00B261C4" w:rsidRPr="00B261C4" w:rsidRDefault="00B261C4" w:rsidP="00B261C4">
      <w:pPr>
        <w:pStyle w:val="ritagliotesto"/>
        <w:shd w:val="clear" w:color="auto" w:fill="FFFFFF"/>
        <w:spacing w:before="165" w:beforeAutospacing="0" w:after="0" w:afterAutospacing="0" w:line="312" w:lineRule="atLeast"/>
        <w:rPr>
          <w:rFonts w:ascii="Arial" w:hAnsi="Arial" w:cs="Arial"/>
          <w:color w:val="000000"/>
          <w:sz w:val="28"/>
          <w:szCs w:val="28"/>
        </w:rPr>
      </w:pPr>
      <w:r w:rsidRPr="00B261C4">
        <w:rPr>
          <w:rFonts w:ascii="Arial" w:hAnsi="Arial" w:cs="Arial"/>
          <w:color w:val="000000"/>
          <w:sz w:val="28"/>
          <w:szCs w:val="28"/>
        </w:rPr>
        <w:t>Dove gli uomini distolgono con indifferenza o altezzosamente il loro sguardo, lì egli posa il suo sguardo pieno di amore ardente e incomparabile. Dove gli uomini dicono "spregevole", lì Dio esclama "beato".</w:t>
      </w:r>
    </w:p>
    <w:p w:rsidR="00B261C4" w:rsidRPr="00B261C4" w:rsidRDefault="00B261C4" w:rsidP="00B261C4">
      <w:pPr>
        <w:pStyle w:val="ritagliotesto"/>
        <w:shd w:val="clear" w:color="auto" w:fill="FFFFFF"/>
        <w:spacing w:before="165" w:beforeAutospacing="0" w:after="0" w:afterAutospacing="0" w:line="312" w:lineRule="atLeast"/>
        <w:rPr>
          <w:rFonts w:ascii="Arial" w:hAnsi="Arial" w:cs="Arial"/>
          <w:color w:val="000000"/>
          <w:sz w:val="28"/>
          <w:szCs w:val="28"/>
        </w:rPr>
      </w:pPr>
      <w:r w:rsidRPr="00B261C4">
        <w:rPr>
          <w:rFonts w:ascii="Arial" w:hAnsi="Arial" w:cs="Arial"/>
          <w:color w:val="000000"/>
          <w:sz w:val="28"/>
          <w:szCs w:val="28"/>
        </w:rPr>
        <w:t>Dove nella nostra vita siamo finiti in una situazione in cui possiamo solo vergognarci davanti a noi stessi e davanti a Dio, dove pensiamo che anche Dio dovrebbe adesso vergognarsi di noi, dove ci sentiamo lontani da Dio come mai nella vita, proprio lì Dio ci è vicino come mai lo era stato prima.</w:t>
      </w:r>
    </w:p>
    <w:p w:rsidR="00B261C4" w:rsidRDefault="00B261C4" w:rsidP="00B261C4">
      <w:pPr>
        <w:pStyle w:val="ritagliotesto"/>
        <w:shd w:val="clear" w:color="auto" w:fill="FFFFFF"/>
        <w:spacing w:before="165" w:beforeAutospacing="0" w:after="0" w:afterAutospacing="0" w:line="312" w:lineRule="atLeast"/>
        <w:rPr>
          <w:rFonts w:ascii="Arial" w:hAnsi="Arial" w:cs="Arial"/>
          <w:color w:val="000000"/>
          <w:sz w:val="28"/>
          <w:szCs w:val="28"/>
        </w:rPr>
      </w:pPr>
      <w:r w:rsidRPr="00B261C4">
        <w:rPr>
          <w:rFonts w:ascii="Arial" w:hAnsi="Arial" w:cs="Arial"/>
          <w:color w:val="000000"/>
          <w:sz w:val="28"/>
          <w:szCs w:val="28"/>
        </w:rPr>
        <w:t>Lì egli vuole irrompere nella nostra vita, lì ci fa sentire il suo approssimarsi, affinché comprendiamo il miracolo del suo amore, della sua vicinanza e della sua grazia.</w:t>
      </w:r>
    </w:p>
    <w:p w:rsidR="00241182" w:rsidRDefault="00241182" w:rsidP="00B261C4">
      <w:pPr>
        <w:pStyle w:val="ritagliotesto"/>
        <w:shd w:val="clear" w:color="auto" w:fill="FFFFFF"/>
        <w:spacing w:before="165" w:beforeAutospacing="0" w:after="0" w:afterAutospacing="0" w:line="312" w:lineRule="atLeast"/>
        <w:rPr>
          <w:rFonts w:ascii="Arial" w:hAnsi="Arial" w:cs="Arial"/>
          <w:color w:val="000000"/>
          <w:sz w:val="28"/>
          <w:szCs w:val="28"/>
        </w:rPr>
      </w:pPr>
    </w:p>
    <w:p w:rsidR="00241182" w:rsidRPr="00241182" w:rsidRDefault="00241182" w:rsidP="00B261C4">
      <w:pPr>
        <w:pStyle w:val="ritagliotesto"/>
        <w:shd w:val="clear" w:color="auto" w:fill="FFFFFF"/>
        <w:spacing w:before="165" w:beforeAutospacing="0" w:after="0" w:afterAutospacing="0" w:line="312" w:lineRule="atLeast"/>
        <w:rPr>
          <w:rFonts w:ascii="Arial" w:hAnsi="Arial" w:cs="Arial"/>
          <w:color w:val="0070C0"/>
          <w:sz w:val="32"/>
          <w:szCs w:val="32"/>
        </w:rPr>
      </w:pPr>
      <w:r w:rsidRPr="00241182">
        <w:rPr>
          <w:rFonts w:ascii="Arial" w:hAnsi="Arial" w:cs="Arial"/>
          <w:color w:val="0070C0"/>
          <w:sz w:val="32"/>
          <w:szCs w:val="32"/>
        </w:rPr>
        <w:t xml:space="preserve">Udienza Generale Papa Francesco 13/04/2016 </w:t>
      </w:r>
      <w:r>
        <w:rPr>
          <w:rFonts w:ascii="Arial" w:hAnsi="Arial" w:cs="Arial"/>
          <w:color w:val="0070C0"/>
          <w:sz w:val="32"/>
          <w:szCs w:val="32"/>
        </w:rPr>
        <w:t>(Scritto e video)</w:t>
      </w:r>
      <w:bookmarkStart w:id="0" w:name="_GoBack"/>
      <w:bookmarkEnd w:id="0"/>
    </w:p>
    <w:p w:rsidR="00DF0C1B" w:rsidRDefault="00BF78D8" w:rsidP="00B261C4">
      <w:pPr>
        <w:pStyle w:val="ritagliotesto"/>
        <w:shd w:val="clear" w:color="auto" w:fill="FFFFFF"/>
        <w:spacing w:before="165" w:beforeAutospacing="0" w:after="0" w:afterAutospacing="0" w:line="312" w:lineRule="atLeast"/>
        <w:rPr>
          <w:rFonts w:ascii="Arial" w:hAnsi="Arial" w:cs="Arial"/>
          <w:color w:val="000000"/>
          <w:sz w:val="28"/>
          <w:szCs w:val="28"/>
        </w:rPr>
      </w:pPr>
      <w:hyperlink r:id="rId5" w:history="1">
        <w:r w:rsidRPr="008D4D6E">
          <w:rPr>
            <w:rStyle w:val="Collegamentoipertestuale"/>
            <w:rFonts w:ascii="Arial" w:hAnsi="Arial" w:cs="Arial"/>
            <w:sz w:val="28"/>
            <w:szCs w:val="28"/>
          </w:rPr>
          <w:t>https://w2.vatican.va/content/francesco/it/audiences/2016/documents/papa-francesco_20160413_udienza-generale.html</w:t>
        </w:r>
      </w:hyperlink>
    </w:p>
    <w:p w:rsidR="00BF78D8" w:rsidRPr="00BF78D8" w:rsidRDefault="00BF78D8" w:rsidP="00BF78D8">
      <w:pPr>
        <w:pStyle w:val="ritagliotesto"/>
        <w:shd w:val="clear" w:color="auto" w:fill="FFFFFF"/>
        <w:spacing w:before="165" w:beforeAutospacing="0" w:after="0" w:afterAutospacing="0" w:line="312" w:lineRule="atLeast"/>
        <w:rPr>
          <w:rFonts w:ascii="Arial" w:hAnsi="Arial" w:cs="Arial"/>
          <w:color w:val="000000"/>
        </w:rPr>
      </w:pPr>
      <w:hyperlink r:id="rId6" w:history="1">
        <w:r w:rsidRPr="008D4D6E">
          <w:rPr>
            <w:rStyle w:val="Collegamentoipertestuale"/>
            <w:rFonts w:ascii="Arial" w:hAnsi="Arial" w:cs="Arial"/>
          </w:rPr>
          <w:t>https://www.youtube.com/watch?v=i9LuJP0xVqw&amp;feature=youtu.be&amp;t=27m03s</w:t>
        </w:r>
      </w:hyperlink>
      <w:r>
        <w:rPr>
          <w:rFonts w:ascii="Arial" w:hAnsi="Arial" w:cs="Arial"/>
          <w:color w:val="000000"/>
        </w:rPr>
        <w:t xml:space="preserve"> </w:t>
      </w:r>
    </w:p>
    <w:sectPr w:rsidR="00BF78D8" w:rsidRPr="00BF78D8" w:rsidSect="002411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873"/>
    <w:rsid w:val="00241182"/>
    <w:rsid w:val="004308C0"/>
    <w:rsid w:val="0077764D"/>
    <w:rsid w:val="00B261C4"/>
    <w:rsid w:val="00BF78D8"/>
    <w:rsid w:val="00D03873"/>
    <w:rsid w:val="00DF0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AC9C6"/>
  <w15:chartTrackingRefBased/>
  <w15:docId w15:val="{935D55F5-8702-4BAC-A134-E7DFA8C36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03873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D03873"/>
    <w:rPr>
      <w:color w:val="0000FF"/>
      <w:u w:val="single"/>
    </w:rPr>
  </w:style>
  <w:style w:type="paragraph" w:customStyle="1" w:styleId="ritaglioelencotitolo">
    <w:name w:val="ritaglio_elenco_titolo"/>
    <w:basedOn w:val="Normale"/>
    <w:rsid w:val="00B261C4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numerostelle">
    <w:name w:val="numero_stelle"/>
    <w:basedOn w:val="Carpredefinitoparagrafo"/>
    <w:rsid w:val="00B261C4"/>
  </w:style>
  <w:style w:type="paragraph" w:customStyle="1" w:styleId="ritaglioautorefonte">
    <w:name w:val="ritaglio_autore_fonte"/>
    <w:basedOn w:val="Normale"/>
    <w:rsid w:val="00B261C4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ritagliotesto">
    <w:name w:val="ritaglio_testo"/>
    <w:basedOn w:val="Normale"/>
    <w:rsid w:val="00B261C4"/>
    <w:pPr>
      <w:spacing w:before="100" w:beforeAutospacing="1" w:after="100" w:afterAutospacing="1"/>
    </w:pPr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i9LuJP0xVqw&amp;feature=youtu.be&amp;t=27m03s" TargetMode="External"/><Relationship Id="rId5" Type="http://schemas.openxmlformats.org/officeDocument/2006/relationships/hyperlink" Target="https://w2.vatican.va/content/francesco/it/audiences/2016/documents/papa-francesco_20160413_udienza-generale.html" TargetMode="External"/><Relationship Id="rId4" Type="http://schemas.openxmlformats.org/officeDocument/2006/relationships/hyperlink" Target="https://www.youtube.com/watch?v=Hag7j28u37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Federica Bellelli</cp:lastModifiedBy>
  <cp:revision>25</cp:revision>
  <dcterms:created xsi:type="dcterms:W3CDTF">2016-08-27T20:47:00Z</dcterms:created>
  <dcterms:modified xsi:type="dcterms:W3CDTF">2016-08-31T09:59:00Z</dcterms:modified>
</cp:coreProperties>
</file>